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4FE" w:rsidRPr="009954FE" w:rsidRDefault="009954FE" w:rsidP="009954F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8"/>
          <w:szCs w:val="18"/>
          <w:lang w:val="en"/>
        </w:rPr>
      </w:pPr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t>Read the scenario and answer the following seven questions</w:t>
      </w:r>
      <w:proofErr w:type="gramStart"/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t>:</w:t>
      </w:r>
      <w:proofErr w:type="gramEnd"/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br/>
      </w:r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br/>
        <w:t>1. If a computer project takes 6 months, how much does it cost in terms of a computer programmer salary to complete the project in the United States?</w:t>
      </w:r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br/>
        <w:t>2. If that same project takes two years to complete in India, how much does it cost in terms of a computer programmer salary to complete the project in India?</w:t>
      </w:r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br/>
        <w:t>3. Which country has an absolute advantage? Why? Provide evidence to support answer.</w:t>
      </w:r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br/>
        <w:t>4. Which country has a comparative advantage? Why?</w:t>
      </w:r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br/>
        <w:t xml:space="preserve">5. If the average annual salary of a computer programmer in the United States were $100,000, which country would have the comparative advantage? </w:t>
      </w:r>
      <w:proofErr w:type="gramStart"/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t>why</w:t>
      </w:r>
      <w:proofErr w:type="gramEnd"/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t>?</w:t>
      </w:r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br/>
        <w:t>6. What are the advantages for a country to specialize?</w:t>
      </w:r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br/>
        <w:t>7. How do trade restrictions affect comparative advantage?</w:t>
      </w:r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br/>
      </w:r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br/>
      </w:r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br/>
        <w:t>Scenario</w:t>
      </w:r>
      <w:proofErr w:type="gramStart"/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t>:</w:t>
      </w:r>
      <w:proofErr w:type="gramEnd"/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br/>
        <w:t xml:space="preserve">The average salary of a computer programmer is $70,000 in the United States. A computer programmer with the same skill level costs $20,000. A company is considering outsourcing the work overseas to India. It takes the computer programmer based in the United States 6 months to complete the project. It takes the computer programmer based in India 2 years to complete the same project. </w:t>
      </w:r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br/>
      </w:r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br/>
      </w:r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br/>
      </w:r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br/>
        <w:t>Follow the paper standards in developing your responses and submit your answers in a Word document to your instructor via e-mail. Be certain to develop thoughtful answers that apply</w:t>
      </w:r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br/>
        <w:t xml:space="preserve">concepts you learned in the chapter readings and the </w:t>
      </w:r>
      <w:proofErr w:type="spellStart"/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t>lecturettes</w:t>
      </w:r>
      <w:proofErr w:type="spellEnd"/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t>.</w:t>
      </w:r>
    </w:p>
    <w:p w:rsidR="009954FE" w:rsidRPr="009954FE" w:rsidRDefault="009954FE" w:rsidP="009954F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9A9FA8"/>
          <w:sz w:val="18"/>
          <w:szCs w:val="18"/>
          <w:lang w:val="en"/>
        </w:rPr>
      </w:pPr>
      <w:r w:rsidRPr="009954FE">
        <w:rPr>
          <w:rFonts w:ascii="Tahoma" w:eastAsia="Times New Roman" w:hAnsi="Tahoma" w:cs="Tahoma"/>
          <w:color w:val="9A9FA8"/>
          <w:sz w:val="18"/>
          <w:szCs w:val="18"/>
          <w:lang w:val="en"/>
        </w:rPr>
        <w:t>Posted Wed Mar 30, 2016 at 12:38 pm</w:t>
      </w:r>
    </w:p>
    <w:tbl>
      <w:tblPr>
        <w:tblW w:w="95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1"/>
        <w:gridCol w:w="5899"/>
      </w:tblGrid>
      <w:tr w:rsidR="009954FE" w:rsidRPr="009954FE" w:rsidTr="009954FE">
        <w:trPr>
          <w:tblHeader/>
          <w:hidden/>
        </w:trPr>
        <w:tc>
          <w:tcPr>
            <w:tcW w:w="3600" w:type="dxa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954FE" w:rsidRPr="009954FE" w:rsidRDefault="009954FE" w:rsidP="009954FE">
            <w:pPr>
              <w:spacing w:after="0" w:line="264" w:lineRule="atLeast"/>
              <w:jc w:val="center"/>
              <w:rPr>
                <w:rFonts w:ascii="Tahoma" w:eastAsia="Times New Roman" w:hAnsi="Tahoma" w:cs="Tahoma"/>
                <w:b/>
                <w:bCs/>
                <w:vanish/>
                <w:color w:val="333333"/>
                <w:sz w:val="18"/>
                <w:szCs w:val="18"/>
              </w:rPr>
            </w:pPr>
            <w:r w:rsidRPr="009954FE">
              <w:rPr>
                <w:rFonts w:ascii="Tahoma" w:eastAsia="Times New Roman" w:hAnsi="Tahoma" w:cs="Tahoma"/>
                <w:b/>
                <w:bCs/>
                <w:vanish/>
                <w:color w:val="333333"/>
                <w:sz w:val="18"/>
                <w:szCs w:val="18"/>
              </w:rPr>
              <w:t>Criteria</w:t>
            </w:r>
          </w:p>
        </w:tc>
        <w:tc>
          <w:tcPr>
            <w:tcW w:w="5880" w:type="dxa"/>
            <w:tcBorders>
              <w:bottom w:val="single" w:sz="6" w:space="0" w:color="DDDDDD"/>
            </w:tcBorders>
            <w:shd w:val="clear" w:color="auto" w:fill="FFFFFF"/>
            <w:vAlign w:val="center"/>
            <w:hideMark/>
          </w:tcPr>
          <w:p w:rsidR="009954FE" w:rsidRPr="009954FE" w:rsidRDefault="009954FE" w:rsidP="009954FE">
            <w:pPr>
              <w:spacing w:after="0" w:line="264" w:lineRule="atLeast"/>
              <w:jc w:val="center"/>
              <w:rPr>
                <w:rFonts w:ascii="Tahoma" w:eastAsia="Times New Roman" w:hAnsi="Tahoma" w:cs="Tahoma"/>
                <w:b/>
                <w:bCs/>
                <w:vanish/>
                <w:color w:val="333333"/>
                <w:sz w:val="18"/>
                <w:szCs w:val="18"/>
              </w:rPr>
            </w:pPr>
            <w:r w:rsidRPr="009954FE">
              <w:rPr>
                <w:rFonts w:ascii="Tahoma" w:eastAsia="Times New Roman" w:hAnsi="Tahoma" w:cs="Tahoma"/>
                <w:b/>
                <w:bCs/>
                <w:vanish/>
                <w:color w:val="333333"/>
                <w:sz w:val="18"/>
                <w:szCs w:val="18"/>
              </w:rPr>
              <w:t>Grading Scale</w:t>
            </w:r>
          </w:p>
        </w:tc>
      </w:tr>
    </w:tbl>
    <w:p w:rsidR="009954FE" w:rsidRPr="009954FE" w:rsidRDefault="009954FE" w:rsidP="009954FE">
      <w:pPr>
        <w:shd w:val="clear" w:color="auto" w:fill="FFFFFF"/>
        <w:spacing w:line="240" w:lineRule="auto"/>
        <w:rPr>
          <w:rFonts w:ascii="Tahoma" w:eastAsia="Times New Roman" w:hAnsi="Tahoma" w:cs="Tahoma"/>
          <w:vanish/>
          <w:color w:val="333333"/>
          <w:sz w:val="18"/>
          <w:szCs w:val="18"/>
          <w:lang w:val="en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3382"/>
      </w:tblGrid>
      <w:tr w:rsidR="009954FE" w:rsidRPr="009954FE" w:rsidTr="009954FE">
        <w:trPr>
          <w:tblHeader/>
        </w:trPr>
        <w:tc>
          <w:tcPr>
            <w:tcW w:w="0" w:type="auto"/>
            <w:vAlign w:val="center"/>
            <w:hideMark/>
          </w:tcPr>
          <w:p w:rsidR="009954FE" w:rsidRPr="009954FE" w:rsidRDefault="009954FE" w:rsidP="009954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9954F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="009954FE" w:rsidRPr="009954FE" w:rsidRDefault="009954FE" w:rsidP="009954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9954FE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Grading Scale</w:t>
            </w:r>
          </w:p>
        </w:tc>
      </w:tr>
      <w:tr w:rsidR="009954FE" w:rsidRPr="009954FE" w:rsidTr="009954FE">
        <w:tc>
          <w:tcPr>
            <w:tcW w:w="0" w:type="auto"/>
            <w:vAlign w:val="center"/>
            <w:hideMark/>
          </w:tcPr>
          <w:p w:rsidR="009954FE" w:rsidRPr="009954FE" w:rsidRDefault="009954FE" w:rsidP="009954F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9954FE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Problem criteria:</w:t>
            </w:r>
          </w:p>
          <w:p w:rsidR="009954FE" w:rsidRPr="009954FE" w:rsidRDefault="009954FE" w:rsidP="009954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9954FE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Student effectively answered the question based on module and text reading, providing sound logic and clearly supporting answers. Show process used and clearly mark steps/procedures for answer. Partial credit could be given so show as much of your work &amp; thought processes as possible.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446"/>
              <w:gridCol w:w="954"/>
              <w:gridCol w:w="1216"/>
            </w:tblGrid>
            <w:tr w:rsidR="009954FE" w:rsidRPr="009954FE">
              <w:tc>
                <w:tcPr>
                  <w:tcW w:w="0" w:type="auto"/>
                  <w:vAlign w:val="center"/>
                  <w:hideMark/>
                </w:tcPr>
                <w:p w:rsidR="009954FE" w:rsidRPr="009954FE" w:rsidRDefault="009954FE" w:rsidP="009954F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</w:pPr>
                  <w:r w:rsidRPr="009954FE"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  <w:t>30</w:t>
                  </w:r>
                </w:p>
                <w:p w:rsidR="009954FE" w:rsidRPr="009954FE" w:rsidRDefault="009954FE" w:rsidP="009954F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</w:pPr>
                  <w:r w:rsidRPr="009954FE"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  <w:t>Excellent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4FE" w:rsidRPr="009954FE" w:rsidRDefault="009954FE" w:rsidP="009954F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</w:pPr>
                  <w:r w:rsidRPr="009954FE"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  <w:t>25</w:t>
                  </w:r>
                </w:p>
                <w:p w:rsidR="009954FE" w:rsidRPr="009954FE" w:rsidRDefault="009954FE" w:rsidP="009954F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</w:pPr>
                  <w:r w:rsidRPr="009954FE"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  <w:t>Good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4FE" w:rsidRPr="009954FE" w:rsidRDefault="009954FE" w:rsidP="009954F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</w:pPr>
                  <w:r w:rsidRPr="009954FE"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  <w:t>20</w:t>
                  </w:r>
                </w:p>
                <w:p w:rsidR="009954FE" w:rsidRPr="009954FE" w:rsidRDefault="009954FE" w:rsidP="009954F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</w:pPr>
                  <w:r w:rsidRPr="009954FE"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  <w:t>Satisfactory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4FE" w:rsidRPr="009954FE" w:rsidRDefault="009954FE" w:rsidP="009954F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</w:pPr>
                  <w:r w:rsidRPr="009954FE"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  <w:t>15</w:t>
                  </w:r>
                </w:p>
                <w:p w:rsidR="009954FE" w:rsidRPr="009954FE" w:rsidRDefault="009954FE" w:rsidP="009954F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</w:pPr>
                  <w:r w:rsidRPr="009954FE"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  <w:t>Needs Improvement</w:t>
                  </w:r>
                </w:p>
              </w:tc>
            </w:tr>
          </w:tbl>
          <w:p w:rsidR="009954FE" w:rsidRPr="009954FE" w:rsidRDefault="009954FE" w:rsidP="009954F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</w:tr>
      <w:tr w:rsidR="009954FE" w:rsidRPr="009954FE" w:rsidTr="009954FE">
        <w:tc>
          <w:tcPr>
            <w:tcW w:w="0" w:type="auto"/>
            <w:vAlign w:val="center"/>
            <w:hideMark/>
          </w:tcPr>
          <w:p w:rsidR="009954FE" w:rsidRPr="009954FE" w:rsidRDefault="009954FE" w:rsidP="009954F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9954FE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Grammar / Mechanics:</w:t>
            </w:r>
          </w:p>
          <w:p w:rsidR="009954FE" w:rsidRPr="009954FE" w:rsidRDefault="009954FE" w:rsidP="009954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9954FE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Points may be deducted for mechanics issues including spelling, punctuation, structure and other grammatical issues.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446"/>
              <w:gridCol w:w="954"/>
              <w:gridCol w:w="1216"/>
            </w:tblGrid>
            <w:tr w:rsidR="009954FE" w:rsidRPr="009954FE">
              <w:tc>
                <w:tcPr>
                  <w:tcW w:w="0" w:type="auto"/>
                  <w:vAlign w:val="center"/>
                  <w:hideMark/>
                </w:tcPr>
                <w:p w:rsidR="009954FE" w:rsidRPr="009954FE" w:rsidRDefault="009954FE" w:rsidP="009954F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</w:pPr>
                  <w:r w:rsidRPr="009954FE"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  <w:t>10</w:t>
                  </w:r>
                </w:p>
                <w:p w:rsidR="009954FE" w:rsidRPr="009954FE" w:rsidRDefault="009954FE" w:rsidP="009954F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</w:pPr>
                  <w:r w:rsidRPr="009954FE"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  <w:t>Excellent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4FE" w:rsidRPr="009954FE" w:rsidRDefault="009954FE" w:rsidP="009954F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</w:pPr>
                  <w:r w:rsidRPr="009954FE"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  <w:t>8</w:t>
                  </w:r>
                </w:p>
                <w:p w:rsidR="009954FE" w:rsidRPr="009954FE" w:rsidRDefault="009954FE" w:rsidP="009954F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</w:pPr>
                  <w:r w:rsidRPr="009954FE"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  <w:t>Good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4FE" w:rsidRPr="009954FE" w:rsidRDefault="009954FE" w:rsidP="009954F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</w:pPr>
                  <w:r w:rsidRPr="009954FE"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  <w:t>7</w:t>
                  </w:r>
                </w:p>
                <w:p w:rsidR="009954FE" w:rsidRPr="009954FE" w:rsidRDefault="009954FE" w:rsidP="009954F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</w:pPr>
                  <w:r w:rsidRPr="009954FE"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  <w:t>Satisfactory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954FE" w:rsidRPr="009954FE" w:rsidRDefault="009954FE" w:rsidP="009954F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</w:pPr>
                  <w:r w:rsidRPr="009954FE"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  <w:t>6</w:t>
                  </w:r>
                </w:p>
                <w:p w:rsidR="009954FE" w:rsidRPr="009954FE" w:rsidRDefault="009954FE" w:rsidP="009954F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</w:pPr>
                  <w:r w:rsidRPr="009954FE">
                    <w:rPr>
                      <w:rFonts w:ascii="Tahoma" w:eastAsia="Times New Roman" w:hAnsi="Tahoma" w:cs="Tahoma"/>
                      <w:color w:val="333333"/>
                      <w:sz w:val="18"/>
                      <w:szCs w:val="18"/>
                    </w:rPr>
                    <w:t>Needs Improvement</w:t>
                  </w:r>
                </w:p>
              </w:tc>
            </w:tr>
          </w:tbl>
          <w:p w:rsidR="009954FE" w:rsidRPr="009954FE" w:rsidRDefault="009954FE" w:rsidP="009954F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</w:tr>
    </w:tbl>
    <w:p w:rsidR="009954FE" w:rsidRPr="009954FE" w:rsidRDefault="009954FE" w:rsidP="009954FE">
      <w:pPr>
        <w:shd w:val="clear" w:color="auto" w:fill="FFFFFF"/>
        <w:spacing w:line="240" w:lineRule="auto"/>
        <w:jc w:val="right"/>
        <w:rPr>
          <w:rFonts w:ascii="Tahoma" w:eastAsia="Times New Roman" w:hAnsi="Tahoma" w:cs="Tahoma"/>
          <w:color w:val="333333"/>
          <w:sz w:val="18"/>
          <w:szCs w:val="18"/>
          <w:lang w:val="en"/>
        </w:rPr>
      </w:pPr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t xml:space="preserve">Total </w:t>
      </w:r>
      <w:proofErr w:type="spellStart"/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t>pts</w:t>
      </w:r>
      <w:proofErr w:type="spellEnd"/>
      <w:r w:rsidRPr="009954FE">
        <w:rPr>
          <w:rFonts w:ascii="Tahoma" w:eastAsia="Times New Roman" w:hAnsi="Tahoma" w:cs="Tahoma"/>
          <w:color w:val="333333"/>
          <w:sz w:val="18"/>
          <w:szCs w:val="18"/>
          <w:lang w:val="en"/>
        </w:rPr>
        <w:t>: 40</w:t>
      </w:r>
    </w:p>
    <w:p w:rsidR="004F5901" w:rsidRDefault="009954FE">
      <w:bookmarkStart w:id="0" w:name="_GoBack"/>
      <w:bookmarkEnd w:id="0"/>
    </w:p>
    <w:sectPr w:rsidR="004F5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FE"/>
    <w:rsid w:val="007567EF"/>
    <w:rsid w:val="009954FE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F4E06-EF4A-419F-8280-D12474D8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748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6195">
                      <w:marLeft w:val="2700"/>
                      <w:marRight w:val="0"/>
                      <w:marTop w:val="0"/>
                      <w:marBottom w:val="0"/>
                      <w:divBdr>
                        <w:top w:val="single" w:sz="2" w:space="0" w:color="C7C7C7"/>
                        <w:left w:val="single" w:sz="6" w:space="15" w:color="C7C7C7"/>
                        <w:bottom w:val="single" w:sz="6" w:space="0" w:color="C7C7C7"/>
                        <w:right w:val="single" w:sz="6" w:space="15" w:color="C7C7C7"/>
                      </w:divBdr>
                      <w:divsChild>
                        <w:div w:id="66416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64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3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9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3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06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37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45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825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210482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46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1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127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91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40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47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285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2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08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Sparks</dc:creator>
  <cp:keywords/>
  <dc:description/>
  <cp:lastModifiedBy>Lisa Sparks</cp:lastModifiedBy>
  <cp:revision>1</cp:revision>
  <dcterms:created xsi:type="dcterms:W3CDTF">2016-05-26T15:14:00Z</dcterms:created>
  <dcterms:modified xsi:type="dcterms:W3CDTF">2016-05-26T15:15:00Z</dcterms:modified>
</cp:coreProperties>
</file>